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9647F" w14:textId="77777777" w:rsidR="00E15B42" w:rsidRPr="002F478D" w:rsidRDefault="00E15B42" w:rsidP="00E15B42">
      <w:pPr>
        <w:ind w:left="7920"/>
        <w:jc w:val="center"/>
        <w:rPr>
          <w:b/>
        </w:rPr>
      </w:pPr>
      <w:r w:rsidRPr="002F478D">
        <w:rPr>
          <w:b/>
        </w:rPr>
        <w:t xml:space="preserve">     </w:t>
      </w:r>
    </w:p>
    <w:p w14:paraId="42B11143" w14:textId="77777777" w:rsidR="00FE25A1" w:rsidRPr="002F478D" w:rsidRDefault="00822C54" w:rsidP="00557C3D">
      <w:pPr>
        <w:ind w:firstLine="0"/>
        <w:jc w:val="center"/>
        <w:rPr>
          <w:b/>
        </w:rPr>
      </w:pPr>
      <w:r w:rsidRPr="002F478D">
        <w:rPr>
          <w:b/>
        </w:rPr>
        <w:t>Ալագյազ</w:t>
      </w:r>
      <w:r w:rsidR="00557C3D" w:rsidRPr="002F478D">
        <w:rPr>
          <w:b/>
        </w:rPr>
        <w:t xml:space="preserve"> համայնք</w:t>
      </w:r>
    </w:p>
    <w:p w14:paraId="1DF008DD" w14:textId="77777777" w:rsidR="001605F2" w:rsidRPr="002F478D" w:rsidRDefault="0038015C" w:rsidP="00926063">
      <w:pPr>
        <w:spacing w:line="312" w:lineRule="auto"/>
        <w:ind w:firstLine="0"/>
        <w:jc w:val="both"/>
        <w:rPr>
          <w:sz w:val="21"/>
          <w:szCs w:val="21"/>
        </w:rPr>
      </w:pPr>
      <w:r w:rsidRPr="002F478D">
        <w:tab/>
      </w:r>
      <w:r w:rsidRPr="002F478D">
        <w:rPr>
          <w:sz w:val="21"/>
          <w:szCs w:val="21"/>
        </w:rPr>
        <w:t>Խոշորացման արդյունքում ձևավորվել է առավել մրցակցային ավագանի, հաս</w:t>
      </w:r>
      <w:r w:rsidR="00A63FC4" w:rsidRPr="002F478D">
        <w:rPr>
          <w:sz w:val="21"/>
          <w:szCs w:val="21"/>
        </w:rPr>
        <w:t>տ</w:t>
      </w:r>
      <w:r w:rsidRPr="002F478D">
        <w:rPr>
          <w:sz w:val="21"/>
          <w:szCs w:val="21"/>
        </w:rPr>
        <w:t>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հաստիքներով:</w:t>
      </w:r>
      <w:r w:rsidR="00F53CEC" w:rsidRPr="002F478D">
        <w:rPr>
          <w:sz w:val="21"/>
          <w:szCs w:val="21"/>
        </w:rPr>
        <w:t xml:space="preserve"> </w:t>
      </w:r>
    </w:p>
    <w:p w14:paraId="1C90D1BE" w14:textId="77777777" w:rsidR="00B62455" w:rsidRPr="002F478D" w:rsidRDefault="00B62455" w:rsidP="0028238B">
      <w:pPr>
        <w:spacing w:line="312" w:lineRule="auto"/>
        <w:ind w:firstLine="0"/>
        <w:jc w:val="both"/>
        <w:rPr>
          <w:sz w:val="21"/>
          <w:szCs w:val="21"/>
        </w:rPr>
      </w:pPr>
      <w:r w:rsidRPr="002F478D">
        <w:rPr>
          <w:sz w:val="21"/>
          <w:szCs w:val="21"/>
        </w:rPr>
        <w:tab/>
      </w:r>
      <w:r w:rsidR="0028238B" w:rsidRPr="002F478D">
        <w:rPr>
          <w:sz w:val="21"/>
          <w:szCs w:val="21"/>
        </w:rPr>
        <w:t>Ալագյազ համայնքում</w:t>
      </w:r>
      <w:r w:rsidRPr="002F478D">
        <w:rPr>
          <w:sz w:val="21"/>
          <w:szCs w:val="21"/>
        </w:rPr>
        <w:t xml:space="preserve">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14:paraId="103934EA" w14:textId="77777777" w:rsidR="00840693" w:rsidRPr="002F478D" w:rsidRDefault="00840693" w:rsidP="0028238B">
      <w:pPr>
        <w:spacing w:line="312" w:lineRule="auto"/>
        <w:ind w:firstLine="0"/>
        <w:jc w:val="both"/>
        <w:rPr>
          <w:sz w:val="21"/>
          <w:szCs w:val="21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840693" w:rsidRPr="002F478D" w14:paraId="11977C25" w14:textId="77777777" w:rsidTr="00711CD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5F24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B8DA32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840693" w:rsidRPr="00AC662D" w14:paraId="56ADAB7E" w14:textId="77777777" w:rsidTr="00711CD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51F5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2F478D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2F478D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1EE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7AA0C01B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BD41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2BC71A64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8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840693" w:rsidRPr="002F478D" w14:paraId="49111DFC" w14:textId="77777777" w:rsidTr="00711CDB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8F6D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39F4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0BE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51D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40693" w:rsidRPr="002F478D" w14:paraId="3BBD6A91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2C15" w14:textId="3D3E4CEF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>1.</w:t>
            </w:r>
            <w:r w:rsidRPr="002F478D">
              <w:rPr>
                <w:rFonts w:ascii="GHEA Grapalat" w:eastAsia="Times New Roman" w:hAnsi="GHEA Grapalat" w:cs="Calibri"/>
                <w:color w:val="000000"/>
              </w:rPr>
              <w:t>Ալագյազ</w:t>
            </w:r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, համայնքապետարան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FEBCF" w14:textId="6722C314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86374B" w14:textId="23B7A3C9" w:rsidR="00840693" w:rsidRPr="004F154F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2</w:t>
            </w:r>
            <w:r w:rsidR="004F154F">
              <w:rPr>
                <w:rFonts w:ascii="GHEA Grapalat" w:eastAsia="Times New Roman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0422F1" w14:textId="18856B1C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5DDED8E9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0F8B" w14:textId="7B862B6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2. Ջամշլու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43A6" w14:textId="3BA2D0EC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0B36C3" w14:textId="2A5AC4D1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408945" w14:textId="516AD056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24548185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4000" w14:textId="4B93E0E3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3. Սիփան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1EA2" w14:textId="7035D4D5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50C1681" w14:textId="773D58D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C80AD5" w14:textId="09C751C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1F953FE2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9939F" w14:textId="1226B82D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4. Ավշեն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1F76" w14:textId="5C32ED2F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540F6DE" w14:textId="07873FC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4B6603" w14:textId="3E9A082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6CF7921D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07CD2" w14:textId="74A550C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5. Ճարճակիս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5536" w14:textId="28C1FD04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ED90E" w14:textId="6AA663F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CC998CB" w14:textId="3637A27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2</w:t>
            </w:r>
          </w:p>
        </w:tc>
      </w:tr>
      <w:tr w:rsidR="00840693" w:rsidRPr="002F478D" w14:paraId="5C636720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D51BA" w14:textId="25FDFC2A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6. Միջնատուն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53BB0" w14:textId="35144D3C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36FB729" w14:textId="0C562785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D29322" w14:textId="0F60E1C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73B68A01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8266A" w14:textId="1E7C3CFF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7. Ռյա-Թազա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6B102" w14:textId="66E3B4E9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A18758" w14:textId="6036C78C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D23135" w14:textId="12C2B018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</w:tr>
      <w:tr w:rsidR="00840693" w:rsidRPr="002F478D" w14:paraId="68EDA0F5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93AB4" w14:textId="7A1D05EF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8. Շենկանի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DEC6B" w14:textId="48A03EBD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F53CDB1" w14:textId="3092227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06CCDA" w14:textId="51EA348D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7854636D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4C811" w14:textId="4089780D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9. Միրաք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C380E" w14:textId="4693A84F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BBF1893" w14:textId="714142E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1E8EAD" w14:textId="20EEE908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5B204943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751F8" w14:textId="516BEFD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10. Կանիաշիր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7D38" w14:textId="29ACBBC3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620BD49" w14:textId="6FB0E55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0A81BF" w14:textId="086E894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0</w:t>
            </w:r>
          </w:p>
        </w:tc>
      </w:tr>
      <w:tr w:rsidR="00840693" w:rsidRPr="002F478D" w14:paraId="63A86612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7771F" w14:textId="1A1CA005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11. Սադունց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18354" w14:textId="62ABF23E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6807A7" w14:textId="705C49BF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FA8AB6" w14:textId="139583E6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0AA6A978" w14:textId="77777777" w:rsidTr="00711CDB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A757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2F478D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09689" w14:textId="1C467790" w:rsidR="00840693" w:rsidRPr="004B4EBE" w:rsidRDefault="004B4EBE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60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9BEF1E" w14:textId="7EF1FE34" w:rsidR="00840693" w:rsidRPr="002739A5" w:rsidRDefault="004B4EBE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4</w:t>
            </w:r>
            <w:r w:rsidR="002739A5">
              <w:rPr>
                <w:rFonts w:ascii="GHEA Grapalat" w:hAnsi="GHEA Grapalat" w:cs="Calibri"/>
                <w:b/>
                <w:color w:val="FF0000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13AB9" w14:textId="107F63BD" w:rsidR="00840693" w:rsidRPr="004B4EBE" w:rsidRDefault="004B4EBE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9</w:t>
            </w:r>
          </w:p>
        </w:tc>
      </w:tr>
    </w:tbl>
    <w:p w14:paraId="7DAF9EF7" w14:textId="77777777" w:rsidR="00840693" w:rsidRPr="002F478D" w:rsidRDefault="00840693" w:rsidP="0028238B">
      <w:pPr>
        <w:spacing w:line="312" w:lineRule="auto"/>
        <w:ind w:firstLine="0"/>
        <w:jc w:val="both"/>
        <w:rPr>
          <w:sz w:val="21"/>
          <w:szCs w:val="21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43"/>
        <w:gridCol w:w="1747"/>
        <w:gridCol w:w="1559"/>
        <w:gridCol w:w="4499"/>
      </w:tblGrid>
      <w:tr w:rsidR="00840693" w:rsidRPr="002F478D" w14:paraId="781C91C9" w14:textId="77777777" w:rsidTr="00711CDB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A2C91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840693" w:rsidRPr="002F478D" w14:paraId="0530B93A" w14:textId="77777777" w:rsidTr="00711CDB">
        <w:trPr>
          <w:trHeight w:val="1077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11C76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14:paraId="741C80BA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3619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2FD9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4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6BA96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840693" w:rsidRPr="002F478D" w14:paraId="77144804" w14:textId="77777777" w:rsidTr="00711CDB">
        <w:trPr>
          <w:trHeight w:val="345"/>
        </w:trPr>
        <w:tc>
          <w:tcPr>
            <w:tcW w:w="2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3EAA68" w14:textId="699C37D9" w:rsidR="00840693" w:rsidRPr="002F478D" w:rsidRDefault="00840693" w:rsidP="00711CDB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>1.</w:t>
            </w:r>
            <w:r w:rsidRPr="002F478D">
              <w:rPr>
                <w:rFonts w:ascii="GHEA Grapalat" w:eastAsia="Times New Roman" w:hAnsi="GHEA Grapalat" w:cs="Calibri"/>
                <w:color w:val="000000"/>
              </w:rPr>
              <w:t>Ալագյազ</w:t>
            </w:r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, համայնքապետարան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41C246F" w14:textId="7B1334DB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8932" w14:textId="508CD70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1CF56E12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14:paraId="60D218F5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840693" w:rsidRPr="002F478D" w14:paraId="42597535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1BB990" w14:textId="04E852D6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>2. Ջամշլու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AAA9BF" w14:textId="2ADFA880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D576" w14:textId="4622DD4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D8FD7DF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6311F9D0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F23B02" w14:textId="29E5A769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>3. Սիփան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CEA3E0" w14:textId="6150028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B4CC" w14:textId="429082B4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A31C9A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6B5768BD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A97B00" w14:textId="38E4280B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lastRenderedPageBreak/>
              <w:t>4. Ավշեն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7E0920E" w14:textId="557EC313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01DE" w14:textId="3CF301EA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164993B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7CB604EA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5A019D" w14:textId="0C2440D7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>5. Ճարճակիս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EFCADB0" w14:textId="7B0E804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27FB" w14:textId="519D55A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12AA985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076D8460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E78EA6" w14:textId="2F607812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>6. Միջնատուն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7586A11" w14:textId="765CDFF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071" w14:textId="1BEB09B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D1FC8F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00AFA6AB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7C05C9" w14:textId="31D6CF4D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>7. Ռյա-Թազա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F69842" w14:textId="6409DAD4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E435" w14:textId="22E04723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2AEA2FE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276005BC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99B108" w14:textId="373EC8E3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>8. Շենկանի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C29789C" w14:textId="691CE2D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D74F" w14:textId="1115D027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AC4B4FC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4DB71A3B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C8BD23" w14:textId="617F1616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>9. Միրաք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50CB844" w14:textId="1437143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C64C" w14:textId="0CDF11C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9510ED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1DBEFFCD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7623E0" w14:textId="1FC7F177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>10. Կանիաշիր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34B0511" w14:textId="200E7D9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3BF6" w14:textId="64B8EBAF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D1F1D9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2E1F81A9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681C10" w14:textId="622C9AD0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>11. Սադունց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C095B52" w14:textId="66F4988A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1388" w14:textId="253678D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5731D4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59BFB086" w14:textId="77777777" w:rsidTr="00711CDB">
        <w:trPr>
          <w:trHeight w:val="623"/>
        </w:trPr>
        <w:tc>
          <w:tcPr>
            <w:tcW w:w="2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DFC9A" w14:textId="77777777" w:rsidR="00840693" w:rsidRPr="002F478D" w:rsidRDefault="00840693" w:rsidP="00711CDB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2F478D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8904901" w14:textId="7023C752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24D99E2" w14:textId="24265B6B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61549DE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14:paraId="7ACB1620" w14:textId="77777777" w:rsidR="004F3BB1" w:rsidRPr="002F478D" w:rsidRDefault="004F3BB1" w:rsidP="00926063">
      <w:pPr>
        <w:spacing w:line="312" w:lineRule="auto"/>
        <w:jc w:val="both"/>
        <w:rPr>
          <w:sz w:val="21"/>
          <w:szCs w:val="21"/>
        </w:rPr>
      </w:pPr>
    </w:p>
    <w:p w14:paraId="69F1C1E1" w14:textId="77777777" w:rsidR="00840693" w:rsidRPr="002F478D" w:rsidRDefault="00840693" w:rsidP="00926063">
      <w:pPr>
        <w:spacing w:line="312" w:lineRule="auto"/>
        <w:jc w:val="both"/>
        <w:rPr>
          <w:sz w:val="21"/>
          <w:szCs w:val="21"/>
        </w:rPr>
      </w:pPr>
    </w:p>
    <w:p w14:paraId="1D2A2AD0" w14:textId="77777777" w:rsidR="00527730" w:rsidRPr="002F478D" w:rsidRDefault="0028238B" w:rsidP="00527730">
      <w:pPr>
        <w:ind w:firstLine="0"/>
        <w:jc w:val="left"/>
      </w:pPr>
      <w:r w:rsidRPr="002F478D">
        <w:t xml:space="preserve">Ալագյազ </w:t>
      </w:r>
      <w:r w:rsidR="00367E2C" w:rsidRPr="002F478D">
        <w:t xml:space="preserve"> համայնքում խոշորացումից հետո կրճատվել են </w:t>
      </w:r>
      <w:r w:rsidR="00F14FA9" w:rsidRPr="002F478D">
        <w:t>համայնքապետարան</w:t>
      </w:r>
      <w:r w:rsidR="00367E2C" w:rsidRPr="002F478D">
        <w:t>ի հաստիքները,</w:t>
      </w:r>
      <w:r w:rsidR="00527730" w:rsidRPr="002F478D">
        <w:t xml:space="preserve"> </w:t>
      </w:r>
      <w:r w:rsidR="00367E2C" w:rsidRPr="002F478D">
        <w:t xml:space="preserve">որի արդյունքում </w:t>
      </w:r>
      <w:r w:rsidRPr="002F478D">
        <w:t>տնտեսվել է գումար, որը կնպաստի համայնքում ծրագրերի իրականացմանը</w:t>
      </w:r>
      <w:r w:rsidR="00367E2C" w:rsidRPr="002F478D">
        <w:t>:</w:t>
      </w:r>
    </w:p>
    <w:p w14:paraId="75B9326B" w14:textId="7626AE9E" w:rsidR="0028238B" w:rsidRPr="002F478D" w:rsidRDefault="000E7A6C" w:rsidP="00F14FA9">
      <w:pPr>
        <w:ind w:firstLine="0"/>
        <w:jc w:val="both"/>
      </w:pPr>
      <w:r w:rsidRPr="002F478D">
        <w:t>Ալագյազ համայնքում 202</w:t>
      </w:r>
      <w:r w:rsidR="00C50F01" w:rsidRPr="002F478D">
        <w:rPr>
          <w:lang w:val="hy-AM"/>
        </w:rPr>
        <w:t>3</w:t>
      </w:r>
      <w:r w:rsidRPr="002F478D">
        <w:t xml:space="preserve">թվականի </w:t>
      </w:r>
      <w:r w:rsidR="00AC662D">
        <w:rPr>
          <w:lang w:val="hy-AM"/>
        </w:rPr>
        <w:t>3</w:t>
      </w:r>
      <w:r w:rsidR="00D40F26">
        <w:rPr>
          <w:lang w:val="hy-AM"/>
        </w:rPr>
        <w:t>-րդ</w:t>
      </w:r>
      <w:r w:rsidR="00C50F01" w:rsidRPr="002F478D">
        <w:rPr>
          <w:lang w:val="hy-AM"/>
        </w:rPr>
        <w:t xml:space="preserve"> </w:t>
      </w:r>
      <w:r w:rsidRPr="002F478D">
        <w:t xml:space="preserve"> եռամսյակ</w:t>
      </w:r>
      <w:r w:rsidR="00C50F01" w:rsidRPr="002F478D">
        <w:rPr>
          <w:lang w:val="hy-AM"/>
        </w:rPr>
        <w:t xml:space="preserve">ում </w:t>
      </w:r>
      <w:r w:rsidR="007217D7" w:rsidRPr="002F478D">
        <w:t xml:space="preserve"> </w:t>
      </w:r>
      <w:r w:rsidR="00C50F01" w:rsidRPr="002F478D">
        <w:rPr>
          <w:lang w:val="hy-AM"/>
        </w:rPr>
        <w:t>Ալագյազ համայնքի Ճարճակիս վարչական  բնակավայր</w:t>
      </w:r>
      <w:r w:rsidR="00A12C45">
        <w:rPr>
          <w:lang w:val="hy-AM"/>
        </w:rPr>
        <w:t xml:space="preserve">ում կատարված է </w:t>
      </w:r>
      <w:r w:rsidR="00C50F01" w:rsidRPr="002F478D">
        <w:rPr>
          <w:lang w:val="hy-AM"/>
        </w:rPr>
        <w:t xml:space="preserve"> գազաֆիկացման</w:t>
      </w:r>
      <w:r w:rsidR="00D40F26">
        <w:rPr>
          <w:lang w:val="hy-AM"/>
        </w:rPr>
        <w:t xml:space="preserve"> աշխատանքների մոտավորապես 9</w:t>
      </w:r>
      <w:r w:rsidR="00AC662D">
        <w:rPr>
          <w:lang w:val="hy-AM"/>
        </w:rPr>
        <w:t>8</w:t>
      </w:r>
      <w:r w:rsidR="00D40F26">
        <w:rPr>
          <w:lang w:val="hy-AM"/>
        </w:rPr>
        <w:t xml:space="preserve"> տոկոսը</w:t>
      </w:r>
      <w:r w:rsidR="00A12C45">
        <w:rPr>
          <w:lang w:val="hy-AM"/>
        </w:rPr>
        <w:t>:</w:t>
      </w:r>
      <w:r w:rsidR="00D40F26">
        <w:rPr>
          <w:lang w:val="hy-AM"/>
        </w:rPr>
        <w:t xml:space="preserve"> </w:t>
      </w:r>
      <w:r w:rsidR="00C50F01" w:rsidRPr="002F478D">
        <w:rPr>
          <w:lang w:val="hy-AM"/>
        </w:rPr>
        <w:t xml:space="preserve"> Ալագյազ համայնքի Ալագյազ,</w:t>
      </w:r>
      <w:r w:rsidR="00A12C45">
        <w:rPr>
          <w:lang w:val="hy-AM"/>
        </w:rPr>
        <w:t xml:space="preserve"> </w:t>
      </w:r>
      <w:r w:rsidR="00C50F01" w:rsidRPr="002F478D">
        <w:rPr>
          <w:lang w:val="hy-AM"/>
        </w:rPr>
        <w:t>Ջամշլու</w:t>
      </w:r>
      <w:r w:rsidR="00A12C45">
        <w:rPr>
          <w:lang w:val="hy-AM"/>
        </w:rPr>
        <w:t xml:space="preserve">, Շենկանի և Սադունց </w:t>
      </w:r>
      <w:r w:rsidR="00C50F01" w:rsidRPr="002F478D">
        <w:rPr>
          <w:lang w:val="hy-AM"/>
        </w:rPr>
        <w:t xml:space="preserve"> վարչական բնակավայրերի գերեզմանատների ցանկապատման</w:t>
      </w:r>
      <w:r w:rsidR="00D40F26">
        <w:rPr>
          <w:lang w:val="hy-AM"/>
        </w:rPr>
        <w:t xml:space="preserve"> աշխատանքները </w:t>
      </w:r>
      <w:r w:rsidR="00A12C45">
        <w:rPr>
          <w:lang w:val="hy-AM"/>
        </w:rPr>
        <w:t>գտնվում են ավարտական փուլում, կատարվել են աշխատանքների մետավորապես 97 տոկոսը</w:t>
      </w:r>
      <w:r w:rsidR="007C46CF">
        <w:rPr>
          <w:lang w:val="hy-AM"/>
        </w:rPr>
        <w:t>:</w:t>
      </w:r>
      <w:r w:rsidR="00C50F01" w:rsidRPr="002F478D">
        <w:rPr>
          <w:lang w:val="hy-AM"/>
        </w:rPr>
        <w:t xml:space="preserve">  Ալագյազ համայնքի Ալագյազ, Միջնատուն, Ջամշլու, Կանիաշիր և Ճարճակիս վարչական բնակավայրերի ներ</w:t>
      </w:r>
      <w:r w:rsidR="00C00F7E" w:rsidRPr="002F478D">
        <w:rPr>
          <w:lang w:val="hy-AM"/>
        </w:rPr>
        <w:t>բնակավայր</w:t>
      </w:r>
      <w:r w:rsidR="00C50F01" w:rsidRPr="002F478D">
        <w:rPr>
          <w:lang w:val="hy-AM"/>
        </w:rPr>
        <w:t>այի</w:t>
      </w:r>
      <w:r w:rsidR="00C00F7E" w:rsidRPr="002F478D">
        <w:rPr>
          <w:lang w:val="hy-AM"/>
        </w:rPr>
        <w:t xml:space="preserve">ն փողոցների սալիկապատման  </w:t>
      </w:r>
      <w:r w:rsidR="00C50F01" w:rsidRPr="002F478D">
        <w:rPr>
          <w:lang w:val="hy-AM"/>
        </w:rPr>
        <w:t>սուբվենցիոն հայտեր են ներկայացվել ՀՀ Կառավարություն</w:t>
      </w:r>
      <w:r w:rsidR="00A12C45">
        <w:rPr>
          <w:lang w:val="hy-AM"/>
        </w:rPr>
        <w:t>,</w:t>
      </w:r>
      <w:r w:rsidR="00C00F7E" w:rsidRPr="002F478D">
        <w:rPr>
          <w:lang w:val="hy-AM"/>
        </w:rPr>
        <w:br/>
      </w:r>
      <w:r w:rsidR="00A12C45">
        <w:rPr>
          <w:lang w:val="hy-AM"/>
        </w:rPr>
        <w:t xml:space="preserve">սկսվել են նախապատրաստական աշխատանքները: </w:t>
      </w:r>
      <w:r w:rsidR="00C00F7E" w:rsidRPr="002F478D">
        <w:rPr>
          <w:lang w:val="hy-AM"/>
        </w:rPr>
        <w:t>Վերոնշյալ ծրագրերը ֆինանսավորվելու են ՀՀ Կառավարության և Ալագյազ համայնքի հետ համատեղ:</w:t>
      </w:r>
      <w:r w:rsidR="00CF7166">
        <w:rPr>
          <w:lang w:val="hy-AM"/>
        </w:rPr>
        <w:t xml:space="preserve"> Ալագյազ համայնքի Ալագյազ բնակավայրում ընթանում են 144-տեղանոց  մոդուլային մանկապարտեզի և հանդիսությունների սրահի կառուցման շինարարական աշխատանքները:</w:t>
      </w:r>
      <w:r w:rsidR="00A12C45">
        <w:rPr>
          <w:lang w:val="hy-AM"/>
        </w:rPr>
        <w:t xml:space="preserve"> Կատարվել են այդ օբյեկտների շինարարական աշխատանքների մոտավորապես 20 տոկոսը</w:t>
      </w:r>
      <w:r w:rsidR="00AA391A">
        <w:rPr>
          <w:lang w:val="hy-AM"/>
        </w:rPr>
        <w:t>:</w:t>
      </w:r>
    </w:p>
    <w:sectPr w:rsidR="0028238B" w:rsidRPr="002F478D" w:rsidSect="00FD0CD6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CC5A8" w14:textId="77777777" w:rsidR="00AD7101" w:rsidRDefault="00AD7101" w:rsidP="00F34DAB">
      <w:pPr>
        <w:spacing w:line="240" w:lineRule="auto"/>
      </w:pPr>
      <w:r>
        <w:separator/>
      </w:r>
    </w:p>
  </w:endnote>
  <w:endnote w:type="continuationSeparator" w:id="0">
    <w:p w14:paraId="2B37A9CA" w14:textId="77777777" w:rsidR="00AD7101" w:rsidRDefault="00AD7101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81488" w14:textId="77777777" w:rsidR="00AD7101" w:rsidRDefault="00AD7101" w:rsidP="00F34DAB">
      <w:pPr>
        <w:spacing w:line="240" w:lineRule="auto"/>
      </w:pPr>
      <w:r>
        <w:separator/>
      </w:r>
    </w:p>
  </w:footnote>
  <w:footnote w:type="continuationSeparator" w:id="0">
    <w:p w14:paraId="05808076" w14:textId="77777777" w:rsidR="00AD7101" w:rsidRDefault="00AD7101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25604"/>
    <w:multiLevelType w:val="hybridMultilevel"/>
    <w:tmpl w:val="658E6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4624B"/>
    <w:multiLevelType w:val="hybridMultilevel"/>
    <w:tmpl w:val="C286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302674"/>
    <w:multiLevelType w:val="hybridMultilevel"/>
    <w:tmpl w:val="B2946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99529">
    <w:abstractNumId w:val="5"/>
  </w:num>
  <w:num w:numId="2" w16cid:durableId="41439753">
    <w:abstractNumId w:val="0"/>
  </w:num>
  <w:num w:numId="3" w16cid:durableId="1440175915">
    <w:abstractNumId w:val="7"/>
  </w:num>
  <w:num w:numId="4" w16cid:durableId="1543857354">
    <w:abstractNumId w:val="1"/>
  </w:num>
  <w:num w:numId="5" w16cid:durableId="274562050">
    <w:abstractNumId w:val="4"/>
  </w:num>
  <w:num w:numId="6" w16cid:durableId="1847011126">
    <w:abstractNumId w:val="6"/>
  </w:num>
  <w:num w:numId="7" w16cid:durableId="325088487">
    <w:abstractNumId w:val="8"/>
  </w:num>
  <w:num w:numId="8" w16cid:durableId="562641136">
    <w:abstractNumId w:val="2"/>
  </w:num>
  <w:num w:numId="9" w16cid:durableId="396979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C3D"/>
    <w:rsid w:val="00032F85"/>
    <w:rsid w:val="0004101C"/>
    <w:rsid w:val="000445B7"/>
    <w:rsid w:val="0005058F"/>
    <w:rsid w:val="00057A92"/>
    <w:rsid w:val="00062045"/>
    <w:rsid w:val="00072C3D"/>
    <w:rsid w:val="000A18C7"/>
    <w:rsid w:val="000A6571"/>
    <w:rsid w:val="000B0B26"/>
    <w:rsid w:val="000D4719"/>
    <w:rsid w:val="000E7A6C"/>
    <w:rsid w:val="000F7D6C"/>
    <w:rsid w:val="00120014"/>
    <w:rsid w:val="00123E28"/>
    <w:rsid w:val="00130C0C"/>
    <w:rsid w:val="00144BA9"/>
    <w:rsid w:val="001518D7"/>
    <w:rsid w:val="001605F2"/>
    <w:rsid w:val="001966D1"/>
    <w:rsid w:val="001B0607"/>
    <w:rsid w:val="002712D9"/>
    <w:rsid w:val="002739A5"/>
    <w:rsid w:val="0028238B"/>
    <w:rsid w:val="002A493E"/>
    <w:rsid w:val="002E29E9"/>
    <w:rsid w:val="002E6303"/>
    <w:rsid w:val="002F478D"/>
    <w:rsid w:val="002F4D27"/>
    <w:rsid w:val="00324EA6"/>
    <w:rsid w:val="003307F7"/>
    <w:rsid w:val="003534D7"/>
    <w:rsid w:val="00366A6E"/>
    <w:rsid w:val="00367E2C"/>
    <w:rsid w:val="0038015C"/>
    <w:rsid w:val="003A478C"/>
    <w:rsid w:val="003B1743"/>
    <w:rsid w:val="003B1DFB"/>
    <w:rsid w:val="003E185D"/>
    <w:rsid w:val="00413602"/>
    <w:rsid w:val="00413804"/>
    <w:rsid w:val="0041515C"/>
    <w:rsid w:val="00457558"/>
    <w:rsid w:val="004672B3"/>
    <w:rsid w:val="004751DF"/>
    <w:rsid w:val="00482B9E"/>
    <w:rsid w:val="00483799"/>
    <w:rsid w:val="004B4EBE"/>
    <w:rsid w:val="004D67A2"/>
    <w:rsid w:val="004F154F"/>
    <w:rsid w:val="004F3BB1"/>
    <w:rsid w:val="00514721"/>
    <w:rsid w:val="005152EE"/>
    <w:rsid w:val="00527730"/>
    <w:rsid w:val="0053640F"/>
    <w:rsid w:val="00557C3D"/>
    <w:rsid w:val="0056149E"/>
    <w:rsid w:val="00596AA3"/>
    <w:rsid w:val="005A4F99"/>
    <w:rsid w:val="00624341"/>
    <w:rsid w:val="0062731A"/>
    <w:rsid w:val="00636D0F"/>
    <w:rsid w:val="00674D6E"/>
    <w:rsid w:val="006C4B75"/>
    <w:rsid w:val="006C6228"/>
    <w:rsid w:val="006D6729"/>
    <w:rsid w:val="00705115"/>
    <w:rsid w:val="007217D7"/>
    <w:rsid w:val="007467A5"/>
    <w:rsid w:val="00790266"/>
    <w:rsid w:val="00797DCA"/>
    <w:rsid w:val="007B06BC"/>
    <w:rsid w:val="007B0C32"/>
    <w:rsid w:val="007C46CF"/>
    <w:rsid w:val="007C76AF"/>
    <w:rsid w:val="00822C54"/>
    <w:rsid w:val="00835CD1"/>
    <w:rsid w:val="00840693"/>
    <w:rsid w:val="0088182D"/>
    <w:rsid w:val="008D3009"/>
    <w:rsid w:val="008D55A2"/>
    <w:rsid w:val="00922DDB"/>
    <w:rsid w:val="00926063"/>
    <w:rsid w:val="00970603"/>
    <w:rsid w:val="009939D8"/>
    <w:rsid w:val="009A5A75"/>
    <w:rsid w:val="009B44B4"/>
    <w:rsid w:val="009B5E9F"/>
    <w:rsid w:val="00A00CA0"/>
    <w:rsid w:val="00A12C45"/>
    <w:rsid w:val="00A163C2"/>
    <w:rsid w:val="00A401B3"/>
    <w:rsid w:val="00A50D6D"/>
    <w:rsid w:val="00A63FC4"/>
    <w:rsid w:val="00AA031C"/>
    <w:rsid w:val="00AA391A"/>
    <w:rsid w:val="00AA4951"/>
    <w:rsid w:val="00AA7BA2"/>
    <w:rsid w:val="00AB6975"/>
    <w:rsid w:val="00AC662D"/>
    <w:rsid w:val="00AD7101"/>
    <w:rsid w:val="00AD7980"/>
    <w:rsid w:val="00AE1DAC"/>
    <w:rsid w:val="00AF566F"/>
    <w:rsid w:val="00B17493"/>
    <w:rsid w:val="00B54849"/>
    <w:rsid w:val="00B62455"/>
    <w:rsid w:val="00B74051"/>
    <w:rsid w:val="00B84FA1"/>
    <w:rsid w:val="00C00F7E"/>
    <w:rsid w:val="00C13D36"/>
    <w:rsid w:val="00C162A5"/>
    <w:rsid w:val="00C1745F"/>
    <w:rsid w:val="00C32038"/>
    <w:rsid w:val="00C50F01"/>
    <w:rsid w:val="00C55ED2"/>
    <w:rsid w:val="00C5670A"/>
    <w:rsid w:val="00C728CB"/>
    <w:rsid w:val="00C73065"/>
    <w:rsid w:val="00C74A67"/>
    <w:rsid w:val="00C7747D"/>
    <w:rsid w:val="00C902EE"/>
    <w:rsid w:val="00CC7AE7"/>
    <w:rsid w:val="00CF7166"/>
    <w:rsid w:val="00D3564D"/>
    <w:rsid w:val="00D40F26"/>
    <w:rsid w:val="00D47041"/>
    <w:rsid w:val="00D51189"/>
    <w:rsid w:val="00D85BD0"/>
    <w:rsid w:val="00DB0D4F"/>
    <w:rsid w:val="00DC0EAF"/>
    <w:rsid w:val="00DC631D"/>
    <w:rsid w:val="00DF0F4F"/>
    <w:rsid w:val="00E15B42"/>
    <w:rsid w:val="00E15F59"/>
    <w:rsid w:val="00E36C02"/>
    <w:rsid w:val="00E40740"/>
    <w:rsid w:val="00E74BB4"/>
    <w:rsid w:val="00EC1818"/>
    <w:rsid w:val="00EC6D59"/>
    <w:rsid w:val="00EF00FD"/>
    <w:rsid w:val="00F13D03"/>
    <w:rsid w:val="00F14FA9"/>
    <w:rsid w:val="00F34DAB"/>
    <w:rsid w:val="00F5380A"/>
    <w:rsid w:val="00F53CEC"/>
    <w:rsid w:val="00F55304"/>
    <w:rsid w:val="00F56700"/>
    <w:rsid w:val="00F56AA8"/>
    <w:rsid w:val="00F60D52"/>
    <w:rsid w:val="00F8080E"/>
    <w:rsid w:val="00F830D1"/>
    <w:rsid w:val="00FD0CD6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EA262"/>
  <w15:docId w15:val="{DEE1DEB7-9F7B-4348-AE43-2F8455BFC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840693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9E0ED-AA8F-4000-B08B-271687053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K.Bakoyan</dc:creator>
  <cp:keywords>https://mul2-aragatsotn.gov.am/tasks/284336/oneclick/Fr239291558425216_Alagyaz_Eramsyakayin.docx?token=a4775fa89c998c873288a38f4a4c4f5e</cp:keywords>
  <cp:lastModifiedBy>Alagyaz Aragatsotn</cp:lastModifiedBy>
  <cp:revision>8</cp:revision>
  <cp:lastPrinted>2019-01-08T07:31:00Z</cp:lastPrinted>
  <dcterms:created xsi:type="dcterms:W3CDTF">2023-04-07T07:36:00Z</dcterms:created>
  <dcterms:modified xsi:type="dcterms:W3CDTF">2023-09-22T07:42:00Z</dcterms:modified>
</cp:coreProperties>
</file>